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59" w:rsidRPr="00907059" w:rsidRDefault="00907059" w:rsidP="00907059">
      <w:pPr>
        <w:widowControl/>
        <w:shd w:val="clear" w:color="auto" w:fill="FFFFFF"/>
        <w:jc w:val="center"/>
        <w:outlineLvl w:val="0"/>
        <w:rPr>
          <w:rFonts w:ascii="Tahoma" w:eastAsia="宋体" w:hAnsi="Tahoma" w:cs="Tahoma"/>
          <w:b/>
          <w:bCs/>
          <w:color w:val="444444"/>
          <w:kern w:val="36"/>
          <w:sz w:val="24"/>
          <w:szCs w:val="24"/>
        </w:rPr>
      </w:pPr>
      <w:r w:rsidRPr="00907059">
        <w:rPr>
          <w:rFonts w:ascii="Tahoma" w:eastAsia="宋体" w:hAnsi="Tahoma" w:cs="Tahoma"/>
          <w:b/>
          <w:bCs/>
          <w:color w:val="444444"/>
          <w:kern w:val="36"/>
          <w:sz w:val="24"/>
          <w:szCs w:val="24"/>
        </w:rPr>
        <w:t>LED</w:t>
      </w:r>
      <w:r w:rsidRPr="00907059">
        <w:rPr>
          <w:rFonts w:ascii="Tahoma" w:eastAsia="宋体" w:hAnsi="Tahoma" w:cs="Tahoma"/>
          <w:b/>
          <w:bCs/>
          <w:color w:val="444444"/>
          <w:kern w:val="36"/>
          <w:sz w:val="24"/>
          <w:szCs w:val="24"/>
        </w:rPr>
        <w:t>智能灯泡的七大最</w:t>
      </w:r>
      <w:r w:rsidRPr="00907059">
        <w:rPr>
          <w:rFonts w:ascii="Tahoma" w:eastAsia="宋体" w:hAnsi="Tahoma" w:cs="Tahoma"/>
          <w:b/>
          <w:bCs/>
          <w:color w:val="444444"/>
          <w:kern w:val="36"/>
          <w:sz w:val="24"/>
          <w:szCs w:val="24"/>
        </w:rPr>
        <w:t>in</w:t>
      </w:r>
      <w:r w:rsidRPr="00907059">
        <w:rPr>
          <w:rFonts w:ascii="Tahoma" w:eastAsia="宋体" w:hAnsi="Tahoma" w:cs="Tahoma"/>
          <w:b/>
          <w:bCs/>
          <w:color w:val="444444"/>
          <w:kern w:val="36"/>
          <w:sz w:val="24"/>
          <w:szCs w:val="24"/>
        </w:rPr>
        <w:t>功能</w:t>
      </w:r>
    </w:p>
    <w:p w:rsidR="00907059" w:rsidRDefault="00907059" w:rsidP="00907059">
      <w:pPr>
        <w:pStyle w:val="a3"/>
        <w:shd w:val="clear" w:color="auto" w:fill="FFFFFF"/>
        <w:spacing w:before="0" w:beforeAutospacing="0" w:after="0" w:afterAutospacing="0" w:line="360" w:lineRule="atLeast"/>
        <w:rPr>
          <w:rFonts w:cs="Helvetica" w:hint="eastAsia"/>
          <w:color w:val="000000"/>
          <w:sz w:val="27"/>
          <w:szCs w:val="27"/>
        </w:rPr>
      </w:pPr>
    </w:p>
    <w:p w:rsidR="00907059" w:rsidRDefault="00907059" w:rsidP="00907059">
      <w:pPr>
        <w:pStyle w:val="a3"/>
        <w:shd w:val="clear" w:color="auto" w:fill="FFFFFF"/>
        <w:spacing w:before="0" w:beforeAutospacing="0" w:after="0" w:afterAutospacing="0" w:line="360" w:lineRule="atLeast"/>
        <w:ind w:firstLineChars="200" w:firstLine="540"/>
        <w:rPr>
          <w:rFonts w:ascii="Helvetica" w:hAnsi="Helvetica" w:cs="Helvetica"/>
          <w:color w:val="444444"/>
          <w:sz w:val="21"/>
          <w:szCs w:val="21"/>
        </w:rPr>
      </w:pPr>
      <w:r>
        <w:rPr>
          <w:rFonts w:cs="Helvetica"/>
          <w:color w:val="000000"/>
          <w:sz w:val="27"/>
          <w:szCs w:val="27"/>
        </w:rPr>
        <w:t>在</w:t>
      </w:r>
      <w:r>
        <w:rPr>
          <w:rStyle w:val="ttag"/>
          <w:rFonts w:cs="Helvetica"/>
          <w:color w:val="000000"/>
          <w:sz w:val="27"/>
          <w:szCs w:val="27"/>
        </w:rPr>
        <w:t>智能照明</w:t>
      </w:r>
      <w:r>
        <w:rPr>
          <w:rFonts w:cs="Helvetica"/>
          <w:color w:val="000000"/>
          <w:sz w:val="27"/>
          <w:szCs w:val="27"/>
        </w:rPr>
        <w:t>方面，智能灯泡已经渐渐变得不再陌生。</w:t>
      </w:r>
      <w:r>
        <w:rPr>
          <w:rStyle w:val="ttag"/>
          <w:rFonts w:cs="Helvetica"/>
          <w:color w:val="000000"/>
          <w:sz w:val="27"/>
          <w:szCs w:val="27"/>
        </w:rPr>
        <w:t>LED</w:t>
      </w:r>
      <w:r>
        <w:rPr>
          <w:rFonts w:cs="Helvetica"/>
          <w:color w:val="000000"/>
          <w:sz w:val="27"/>
          <w:szCs w:val="27"/>
        </w:rPr>
        <w:t>智能灯泡在照亮局居室的同时，也在改变个人生活。21世纪的居室</w:t>
      </w:r>
      <w:r>
        <w:rPr>
          <w:rStyle w:val="ttag"/>
          <w:rFonts w:cs="Helvetica"/>
          <w:color w:val="000000"/>
          <w:sz w:val="27"/>
          <w:szCs w:val="27"/>
        </w:rPr>
        <w:t>灯具设计</w:t>
      </w:r>
      <w:r>
        <w:rPr>
          <w:rFonts w:cs="Helvetica"/>
          <w:color w:val="000000"/>
          <w:sz w:val="27"/>
          <w:szCs w:val="27"/>
        </w:rPr>
        <w:t>将会是以led照明灯泡设计为主流，同时充分体现节能化、健康化、艺术化和人性化的照明发展趋势，成为居室灯光文化的主导。那么LED智能灯泡究竟有何神奇之处呢？下面一起来看看led智能灯泡的七大最in的功能吧！</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b/>
          <w:bCs/>
          <w:color w:val="000000"/>
          <w:sz w:val="27"/>
          <w:szCs w:val="27"/>
        </w:rPr>
        <w:t xml:space="preserve">　　最in功能1：1200万公里远程控制</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我们还停留在利用开关控制灯光的时候，led智能灯泡已经能让远在地球另一端的你轻松掌握家中的照明情况了。智能灯泡主要依托其内部嵌入式物联网通信模块来实现互联网的接入，依托云服务平台来接通用户手中的智能终端，所以无论你在哪里，只要有网络，就能轻松控制家中的灯光。</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b/>
          <w:bCs/>
          <w:color w:val="000000"/>
          <w:sz w:val="27"/>
          <w:szCs w:val="27"/>
        </w:rPr>
        <w:t xml:space="preserve">　　最in功能2：90%超强节能能力</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节能一直是智能家居</w:t>
      </w:r>
      <w:r>
        <w:rPr>
          <w:rStyle w:val="ttag"/>
          <w:rFonts w:cs="Helvetica"/>
          <w:color w:val="000000"/>
          <w:sz w:val="27"/>
          <w:szCs w:val="27"/>
        </w:rPr>
        <w:t>产品</w:t>
      </w:r>
      <w:r>
        <w:rPr>
          <w:rFonts w:cs="Helvetica"/>
          <w:color w:val="000000"/>
          <w:sz w:val="27"/>
          <w:szCs w:val="27"/>
        </w:rPr>
        <w:t>的一大卖点，由于产品自身能够对室内环境情况作出一定的判断，所以也能够根据这些状况来调节自身的照明模式。智能灯泡使用的是LED冷光源，在其自身对环境没有污染的同时，耗电量是</w:t>
      </w:r>
      <w:r>
        <w:rPr>
          <w:rStyle w:val="ttag"/>
          <w:rFonts w:cs="Helvetica"/>
          <w:color w:val="000000"/>
          <w:sz w:val="27"/>
          <w:szCs w:val="27"/>
        </w:rPr>
        <w:t>白炽灯</w:t>
      </w:r>
      <w:r>
        <w:rPr>
          <w:rFonts w:cs="Helvetica"/>
          <w:color w:val="000000"/>
          <w:sz w:val="27"/>
          <w:szCs w:val="27"/>
        </w:rPr>
        <w:t>的十分之一，荧光灯管的二分之一。</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w:t>
      </w:r>
      <w:r>
        <w:rPr>
          <w:rFonts w:cs="Helvetica"/>
          <w:b/>
          <w:bCs/>
          <w:color w:val="000000"/>
          <w:sz w:val="27"/>
          <w:szCs w:val="27"/>
        </w:rPr>
        <w:t xml:space="preserve">　最in功能3：25年超长寿命</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购买led智能灯泡的</w:t>
      </w:r>
      <w:r>
        <w:rPr>
          <w:rStyle w:val="ttag"/>
          <w:rFonts w:cs="Helvetica"/>
          <w:color w:val="000000"/>
          <w:sz w:val="27"/>
          <w:szCs w:val="27"/>
        </w:rPr>
        <w:t>成本</w:t>
      </w:r>
      <w:r>
        <w:rPr>
          <w:rFonts w:cs="Helvetica"/>
          <w:color w:val="000000"/>
          <w:sz w:val="27"/>
          <w:szCs w:val="27"/>
        </w:rPr>
        <w:t>较高，但其使用寿命相较普通灯泡而言也有绝对的优势。一般来说，普通的白炽灯寿命在1000小时左右，而</w:t>
      </w:r>
      <w:r>
        <w:rPr>
          <w:rStyle w:val="ttag"/>
          <w:rFonts w:cs="Helvetica"/>
          <w:color w:val="000000"/>
          <w:sz w:val="27"/>
          <w:szCs w:val="27"/>
        </w:rPr>
        <w:t>节能灯</w:t>
      </w:r>
      <w:r>
        <w:rPr>
          <w:rFonts w:cs="Helvetica"/>
          <w:color w:val="000000"/>
          <w:sz w:val="27"/>
          <w:szCs w:val="27"/>
        </w:rPr>
        <w:t>寿命能达到6000小时，而智能灯泡的寿命则能够达到10—25年不等，基本能保持在80000小时以上的超长使用寿命。</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b/>
          <w:bCs/>
          <w:color w:val="000000"/>
          <w:sz w:val="27"/>
          <w:szCs w:val="27"/>
        </w:rPr>
        <w:t xml:space="preserve">　　最in功能</w:t>
      </w:r>
      <w:r>
        <w:rPr>
          <w:rFonts w:cs="Helvetica" w:hint="eastAsia"/>
          <w:b/>
          <w:bCs/>
          <w:color w:val="000000"/>
          <w:sz w:val="27"/>
          <w:szCs w:val="27"/>
        </w:rPr>
        <w:t>4</w:t>
      </w:r>
      <w:r>
        <w:rPr>
          <w:rFonts w:cs="Helvetica"/>
          <w:b/>
          <w:bCs/>
          <w:color w:val="000000"/>
          <w:sz w:val="27"/>
          <w:szCs w:val="27"/>
        </w:rPr>
        <w:t>：远程操控</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Led智能灯泡让我们对家中的掌控早已不再停留在开关和遥控器，通过手机或者平板上的APP，我们能够对灯泡实现开关、亮度调节等操作，这也能让你每天在回家前就有一个明亮的家等着自己。</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b/>
          <w:bCs/>
          <w:color w:val="000000"/>
          <w:sz w:val="27"/>
          <w:szCs w:val="27"/>
        </w:rPr>
        <w:t xml:space="preserve">　　最in功能</w:t>
      </w:r>
      <w:r>
        <w:rPr>
          <w:rFonts w:cs="Helvetica" w:hint="eastAsia"/>
          <w:b/>
          <w:bCs/>
          <w:color w:val="000000"/>
          <w:sz w:val="27"/>
          <w:szCs w:val="27"/>
        </w:rPr>
        <w:t>5</w:t>
      </w:r>
      <w:r>
        <w:rPr>
          <w:rFonts w:cs="Helvetica"/>
          <w:b/>
          <w:bCs/>
          <w:color w:val="000000"/>
          <w:sz w:val="27"/>
          <w:szCs w:val="27"/>
        </w:rPr>
        <w:t>：智能监控</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以现阶段而言，不少</w:t>
      </w:r>
      <w:r>
        <w:rPr>
          <w:rStyle w:val="ttag"/>
          <w:rFonts w:cs="Helvetica"/>
          <w:color w:val="000000"/>
          <w:sz w:val="27"/>
          <w:szCs w:val="27"/>
        </w:rPr>
        <w:t>消费者</w:t>
      </w:r>
      <w:r>
        <w:rPr>
          <w:rFonts w:cs="Helvetica"/>
          <w:color w:val="000000"/>
          <w:sz w:val="27"/>
          <w:szCs w:val="27"/>
        </w:rPr>
        <w:t>离开家中后就对室内是一种完全“未知”的状态，除了不知道家电运行的情况，有时候连门窗是否关闭都要反复的确认。而智能家居就是这种“强迫症”的一大救星，通过智能终端，我们能够清晰的监控到家中电器的运行状况，调节灯光亮度，检查是否关灯等。</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w:t>
      </w:r>
      <w:r>
        <w:rPr>
          <w:rFonts w:cs="Helvetica"/>
          <w:b/>
          <w:bCs/>
          <w:color w:val="000000"/>
          <w:sz w:val="27"/>
          <w:szCs w:val="27"/>
        </w:rPr>
        <w:t>最in功能</w:t>
      </w:r>
      <w:r>
        <w:rPr>
          <w:rFonts w:cs="Helvetica" w:hint="eastAsia"/>
          <w:b/>
          <w:bCs/>
          <w:color w:val="000000"/>
          <w:sz w:val="27"/>
          <w:szCs w:val="27"/>
        </w:rPr>
        <w:t>6</w:t>
      </w:r>
      <w:r>
        <w:rPr>
          <w:rFonts w:cs="Helvetica"/>
          <w:b/>
          <w:bCs/>
          <w:color w:val="000000"/>
          <w:sz w:val="27"/>
          <w:szCs w:val="27"/>
        </w:rPr>
        <w:t>：联动使用</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智能灯泡也不仅是停留在其本身的一个变换操作上，而是能够与室内的其它电器一起联动感应使用。例如你发出一个睡觉的指令或者作出睡觉的动作时，灯光能自动变暗熄灭，家电能进入静音模式等。</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w:t>
      </w:r>
      <w:r>
        <w:rPr>
          <w:rFonts w:cs="Helvetica"/>
          <w:b/>
          <w:bCs/>
          <w:color w:val="000000"/>
          <w:sz w:val="27"/>
          <w:szCs w:val="27"/>
        </w:rPr>
        <w:t>最in功能</w:t>
      </w:r>
      <w:r>
        <w:rPr>
          <w:rFonts w:cs="Helvetica" w:hint="eastAsia"/>
          <w:b/>
          <w:bCs/>
          <w:color w:val="000000"/>
          <w:sz w:val="27"/>
          <w:szCs w:val="27"/>
        </w:rPr>
        <w:t>7</w:t>
      </w:r>
      <w:r>
        <w:rPr>
          <w:rFonts w:cs="Helvetica"/>
          <w:b/>
          <w:bCs/>
          <w:color w:val="000000"/>
          <w:sz w:val="27"/>
          <w:szCs w:val="27"/>
        </w:rPr>
        <w:t>：语音控制</w:t>
      </w: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p>
    <w:p w:rsidR="00907059" w:rsidRDefault="00907059" w:rsidP="00907059">
      <w:pPr>
        <w:pStyle w:val="a3"/>
        <w:shd w:val="clear" w:color="auto" w:fill="FFFFFF"/>
        <w:spacing w:before="0" w:beforeAutospacing="0" w:after="0" w:afterAutospacing="0" w:line="360" w:lineRule="atLeast"/>
        <w:rPr>
          <w:rFonts w:ascii="Helvetica" w:hAnsi="Helvetica" w:cs="Helvetica"/>
          <w:color w:val="444444"/>
          <w:sz w:val="21"/>
          <w:szCs w:val="21"/>
        </w:rPr>
      </w:pPr>
      <w:r>
        <w:rPr>
          <w:rFonts w:cs="Helvetica"/>
          <w:color w:val="000000"/>
          <w:sz w:val="27"/>
          <w:szCs w:val="27"/>
        </w:rPr>
        <w:t xml:space="preserve">　　虽然现在大多数的智能家居产品还没有办法达到这种控制效果，但是这也是智能产品发展的一个必然方向和鉴定为成熟的智能产品的一个依据。苹果在提出</w:t>
      </w:r>
      <w:proofErr w:type="spellStart"/>
      <w:r>
        <w:rPr>
          <w:rFonts w:cs="Helvetica"/>
          <w:color w:val="000000"/>
          <w:sz w:val="27"/>
          <w:szCs w:val="27"/>
        </w:rPr>
        <w:t>HomeKit</w:t>
      </w:r>
      <w:proofErr w:type="spellEnd"/>
      <w:r>
        <w:rPr>
          <w:rFonts w:cs="Helvetica"/>
          <w:color w:val="000000"/>
          <w:sz w:val="27"/>
          <w:szCs w:val="27"/>
        </w:rPr>
        <w:t>概念的时候也表示其需要能成熟的与</w:t>
      </w:r>
      <w:proofErr w:type="spellStart"/>
      <w:r>
        <w:rPr>
          <w:rFonts w:cs="Helvetica"/>
          <w:color w:val="000000"/>
          <w:sz w:val="27"/>
          <w:szCs w:val="27"/>
        </w:rPr>
        <w:t>Siri</w:t>
      </w:r>
      <w:proofErr w:type="spellEnd"/>
      <w:r>
        <w:rPr>
          <w:rFonts w:cs="Helvetica"/>
          <w:color w:val="000000"/>
          <w:sz w:val="27"/>
          <w:szCs w:val="27"/>
        </w:rPr>
        <w:t>协作，最终智能灯泡需要能够超出智能手机或者平板的限制，直接利用我们的语言来进行操作。</w:t>
      </w:r>
    </w:p>
    <w:p w:rsidR="00B250C0" w:rsidRDefault="00907059"/>
    <w:sectPr w:rsidR="00B250C0" w:rsidSect="002F0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7059"/>
    <w:rsid w:val="002F0F86"/>
    <w:rsid w:val="00695A86"/>
    <w:rsid w:val="00907059"/>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86"/>
    <w:pPr>
      <w:widowControl w:val="0"/>
      <w:jc w:val="both"/>
    </w:pPr>
  </w:style>
  <w:style w:type="paragraph" w:styleId="1">
    <w:name w:val="heading 1"/>
    <w:basedOn w:val="a"/>
    <w:link w:val="1Char"/>
    <w:uiPriority w:val="9"/>
    <w:qFormat/>
    <w:rsid w:val="009070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059"/>
    <w:pPr>
      <w:widowControl/>
      <w:spacing w:before="100" w:beforeAutospacing="1" w:after="100" w:afterAutospacing="1"/>
      <w:jc w:val="left"/>
    </w:pPr>
    <w:rPr>
      <w:rFonts w:ascii="宋体" w:eastAsia="宋体" w:hAnsi="宋体" w:cs="宋体"/>
      <w:kern w:val="0"/>
      <w:sz w:val="24"/>
      <w:szCs w:val="24"/>
    </w:rPr>
  </w:style>
  <w:style w:type="character" w:customStyle="1" w:styleId="ttag">
    <w:name w:val="t_tag"/>
    <w:basedOn w:val="a0"/>
    <w:rsid w:val="00907059"/>
  </w:style>
  <w:style w:type="character" w:customStyle="1" w:styleId="1Char">
    <w:name w:val="标题 1 Char"/>
    <w:basedOn w:val="a0"/>
    <w:link w:val="1"/>
    <w:uiPriority w:val="9"/>
    <w:rsid w:val="00907059"/>
    <w:rPr>
      <w:rFonts w:ascii="宋体" w:eastAsia="宋体" w:hAnsi="宋体" w:cs="宋体"/>
      <w:b/>
      <w:bCs/>
      <w:kern w:val="36"/>
      <w:sz w:val="48"/>
      <w:szCs w:val="48"/>
    </w:rPr>
  </w:style>
  <w:style w:type="character" w:customStyle="1" w:styleId="apple-converted-space">
    <w:name w:val="apple-converted-space"/>
    <w:basedOn w:val="a0"/>
    <w:rsid w:val="00907059"/>
  </w:style>
</w:styles>
</file>

<file path=word/webSettings.xml><?xml version="1.0" encoding="utf-8"?>
<w:webSettings xmlns:r="http://schemas.openxmlformats.org/officeDocument/2006/relationships" xmlns:w="http://schemas.openxmlformats.org/wordprocessingml/2006/main">
  <w:divs>
    <w:div w:id="413086761">
      <w:bodyDiv w:val="1"/>
      <w:marLeft w:val="0"/>
      <w:marRight w:val="0"/>
      <w:marTop w:val="0"/>
      <w:marBottom w:val="0"/>
      <w:divBdr>
        <w:top w:val="none" w:sz="0" w:space="0" w:color="auto"/>
        <w:left w:val="none" w:sz="0" w:space="0" w:color="auto"/>
        <w:bottom w:val="none" w:sz="0" w:space="0" w:color="auto"/>
        <w:right w:val="none" w:sz="0" w:space="0" w:color="auto"/>
      </w:divBdr>
    </w:div>
    <w:div w:id="6575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2015-01-27T11:37:00Z</dcterms:created>
  <dcterms:modified xsi:type="dcterms:W3CDTF">2015-01-27T11:38:00Z</dcterms:modified>
</cp:coreProperties>
</file>