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ED" w:rsidRPr="00DC58ED" w:rsidRDefault="00DC58ED" w:rsidP="00DC58ED">
      <w:pPr>
        <w:widowControl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9"/>
          <w:szCs w:val="39"/>
        </w:rPr>
      </w:pPr>
      <w:r w:rsidRPr="00DC58ED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SDRAM连接电路设计详解</w:t>
      </w:r>
    </w:p>
    <w:p w:rsidR="00DC58ED" w:rsidRDefault="00DC58ED" w:rsidP="00DC58ED">
      <w:pPr>
        <w:pStyle w:val="a3"/>
        <w:shd w:val="clear" w:color="auto" w:fill="FFFFFF"/>
        <w:spacing w:before="300" w:beforeAutospacing="0" w:after="0" w:afterAutospacing="0" w:line="378" w:lineRule="atLeast"/>
        <w:ind w:firstLineChars="150" w:firstLine="315"/>
        <w:rPr>
          <w:color w:val="000000"/>
          <w:sz w:val="21"/>
          <w:szCs w:val="21"/>
        </w:rPr>
      </w:pPr>
      <w:bookmarkStart w:id="0" w:name="_GoBack"/>
      <w:bookmarkEnd w:id="0"/>
      <w:r>
        <w:rPr>
          <w:rFonts w:hint="eastAsia"/>
          <w:color w:val="000000"/>
          <w:sz w:val="21"/>
          <w:szCs w:val="21"/>
        </w:rPr>
        <w:t>介绍SDRAM电路设计之前先了解下SDRAM的寻址原理。SDRAM内部是一个存储阵列，可以把它想象成一个表格，和表格的检索原理一样，先指定行，再指</w:t>
      </w:r>
      <w:proofErr w:type="gramStart"/>
      <w:r>
        <w:rPr>
          <w:rFonts w:hint="eastAsia"/>
          <w:color w:val="000000"/>
          <w:sz w:val="21"/>
          <w:szCs w:val="21"/>
        </w:rPr>
        <w:t>定列</w:t>
      </w:r>
      <w:proofErr w:type="gramEnd"/>
      <w:r>
        <w:rPr>
          <w:rFonts w:hint="eastAsia"/>
          <w:color w:val="000000"/>
          <w:sz w:val="21"/>
          <w:szCs w:val="21"/>
        </w:rPr>
        <w:t>，就可以准确找到所需要的存储单元，这是内存芯片寻址的基本原理，这个表格称为逻辑Bank。由于技术、成本等原因，不可能只做一个全容量的Bank，而且由于SDRAM工作原理限制，单一的Bank会造成非常严重的寻址冲突，大幅降低内存效率，所以在SDRAM内部分割成多个Bank，目前的SDRAM基本都是４个Bank。</w:t>
      </w:r>
    </w:p>
    <w:p w:rsidR="00DC58ED" w:rsidRDefault="00DC58ED" w:rsidP="00DC58ED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4895850" cy="5800725"/>
            <wp:effectExtent l="0" t="0" r="0" b="9525"/>
            <wp:docPr id="3" name="图片 3" descr="SDRAM连接电路设计详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RAM连接电路设计详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8ED" w:rsidRDefault="00DC58ED" w:rsidP="00DC58ED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图２　SDRAM引脚配置方案</w:t>
      </w:r>
    </w:p>
    <w:p w:rsidR="00DC58ED" w:rsidRDefault="00DC58ED" w:rsidP="00DC58ED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图２是S3C2440A手册提供的SDRAM　bank地址的配置方案，维护系统使用的SDRAM是HY57V561620FTP-H，它的规格是4*4M*16bit（使用两片是为了配置成32位的总线宽度），BANK大小是4M*16=64MB，总线宽度是32位，器件大小是4*BANK大小=256Mb，寄存器配置就是（4M*16*4B）*2，根据图2可知，SDRAM上的BANK地址引脚BA［1:0］与S3C2440的A相连。　　</w:t>
      </w:r>
      <w:r>
        <w:rPr>
          <w:noProof/>
          <w:color w:val="000000"/>
          <w:sz w:val="21"/>
          <w:szCs w:val="21"/>
        </w:rPr>
        <w:drawing>
          <wp:inline distT="0" distB="0" distL="0" distR="0" wp14:anchorId="1CE25C21" wp14:editId="32F52027">
            <wp:extent cx="5343525" cy="1333500"/>
            <wp:effectExtent l="0" t="0" r="9525" b="0"/>
            <wp:docPr id="2" name="图片 2" descr="SDRAM连接电路设计详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RAM连接电路设计详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714" cy="133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8ED" w:rsidRDefault="00DC58ED" w:rsidP="00DC58ED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图3 S3C2440A控制地址总线连接</w:t>
      </w:r>
    </w:p>
    <w:p w:rsidR="00DC58ED" w:rsidRDefault="00DC58ED" w:rsidP="00DC58ED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图3是寄存器控制地址总线连接方式，我们使用2片SDRAM配置成32位的总线宽度，所以SDRAM上的A［12:0］接到S3C2440的A［14:2］引脚。具体的SDRAM电路连接如图4所示：</w:t>
      </w:r>
    </w:p>
    <w:p w:rsidR="00DC58ED" w:rsidRDefault="00DC58ED" w:rsidP="00DC58ED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4726466" cy="2580899"/>
            <wp:effectExtent l="0" t="0" r="0" b="0"/>
            <wp:docPr id="1" name="图片 1" descr="SDRAM连接电路设计详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RAM连接电路设计详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59" cy="258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8ED" w:rsidRDefault="00DC58ED" w:rsidP="00DC58ED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图4　SDRAM电路连接图</w:t>
      </w:r>
    </w:p>
    <w:p w:rsidR="00DC58ED" w:rsidRDefault="00DC58ED" w:rsidP="00DC58ED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SDRAM的地址引脚是复用的，在读写SDRAM存储单元时，操作过程是将读写地址分两次输入到芯片中，每一次由同一组地址线送入，两次送入到芯片上去的地址分别称为行地址和列地址，它们被锁存到芯片内部的行地址锁存器和列地址锁存器。下面是该芯片的部分信号。</w:t>
      </w:r>
    </w:p>
    <w:p w:rsidR="00C454B2" w:rsidRPr="00DC58ED" w:rsidRDefault="00C454B2"/>
    <w:sectPr w:rsidR="00C454B2" w:rsidRPr="00DC5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ED"/>
    <w:rsid w:val="00C454B2"/>
    <w:rsid w:val="00DC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C58E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C58E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C58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C58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58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C58E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C58E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C58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C58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58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636</Characters>
  <Application>Microsoft Office Word</Application>
  <DocSecurity>0</DocSecurity>
  <Lines>5</Lines>
  <Paragraphs>1</Paragraphs>
  <ScaleCrop>false</ScaleCrop>
  <Company>china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2015-02-03T02:15:00Z</dcterms:created>
  <dcterms:modified xsi:type="dcterms:W3CDTF">2015-02-03T02:17:00Z</dcterms:modified>
</cp:coreProperties>
</file>